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1D" w:rsidRPr="00F9731D" w:rsidRDefault="00F9731D" w:rsidP="00F973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31D" w:rsidRPr="00F9731D" w:rsidRDefault="00F9731D" w:rsidP="00F973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31D" w:rsidRPr="00F9731D" w:rsidRDefault="00F9731D" w:rsidP="00F973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31D" w:rsidRPr="00F9731D" w:rsidRDefault="00F9731D" w:rsidP="00F973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31D" w:rsidRPr="00F9731D" w:rsidRDefault="00F9731D" w:rsidP="00F973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31D" w:rsidRPr="00F9731D" w:rsidRDefault="00F9731D" w:rsidP="00F973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31D" w:rsidRPr="00F9731D" w:rsidRDefault="00F9731D" w:rsidP="00F9731D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31D" w:rsidRPr="00F9731D" w:rsidRDefault="00F9731D" w:rsidP="00F9731D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31D" w:rsidRPr="00F9731D" w:rsidRDefault="00F9731D" w:rsidP="00F9731D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31D" w:rsidRPr="00F9731D" w:rsidRDefault="00F9731D" w:rsidP="00F9731D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731D" w:rsidRPr="00F9731D" w:rsidRDefault="00F9731D" w:rsidP="00F9731D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1D" w:rsidRPr="00F9731D" w:rsidRDefault="00D61ED1" w:rsidP="00F9731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1399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139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731D"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="00F9731D" w:rsidRPr="00F97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F9731D"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</w:t>
      </w:r>
      <w:r w:rsidR="0001399D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F9731D" w:rsidRPr="00F9731D" w:rsidRDefault="00F9731D" w:rsidP="00F9731D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Тверь</w:t>
      </w:r>
    </w:p>
    <w:p w:rsidR="00F9731D" w:rsidRPr="00F9731D" w:rsidRDefault="00F9731D" w:rsidP="00F9731D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1D" w:rsidRPr="00F9731D" w:rsidRDefault="00F9731D" w:rsidP="00F9731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97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орода Твери от 26.08.2019 № 1080</w:t>
      </w:r>
      <w:r w:rsidRPr="00F97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признании многоквартирного дома, расположенного по адресу: город Тверь, улица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Серебряковская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пристань, </w:t>
      </w:r>
      <w:r w:rsidRPr="00F97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97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F9731D" w:rsidRPr="00F9731D" w:rsidRDefault="00F9731D" w:rsidP="00F9731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аварийным и подлежащим сносу»</w:t>
      </w:r>
    </w:p>
    <w:bookmarkEnd w:id="0"/>
    <w:p w:rsidR="00F9731D" w:rsidRPr="00F9731D" w:rsidRDefault="00F9731D" w:rsidP="00F973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1D" w:rsidRPr="00F9731D" w:rsidRDefault="00F9731D" w:rsidP="00F973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Уставом города Твери, постановлением Администрации города Твери от 01.10.2019 № 1209 «Об утверждении муниципальной программы города Твери «Обеспечение доступным жильем населения города Твери» на               2021-2026 годы»,</w:t>
      </w:r>
    </w:p>
    <w:p w:rsidR="00F9731D" w:rsidRPr="00F9731D" w:rsidRDefault="00F9731D" w:rsidP="00F9731D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1D" w:rsidRPr="00F9731D" w:rsidRDefault="00F9731D" w:rsidP="00F9731D">
      <w:pPr>
        <w:tabs>
          <w:tab w:val="left" w:pos="232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9731D" w:rsidRPr="00F9731D" w:rsidRDefault="00F9731D" w:rsidP="00F9731D">
      <w:pPr>
        <w:tabs>
          <w:tab w:val="left" w:pos="232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31D" w:rsidRPr="00F9731D" w:rsidRDefault="00F9731D" w:rsidP="00F9731D">
      <w:pPr>
        <w:tabs>
          <w:tab w:val="left" w:pos="1080"/>
        </w:tabs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Твери от 26.08.2019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1080</w:t>
      </w:r>
      <w:r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признании многоквартирного дома, расположенного по адресу: город Тверь, улица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пристань</w:t>
      </w:r>
      <w:r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аварийным и подлежащим сносу» (далее – Постановление) изменение, изложив пункт 3.3 Постановления в новой редакции:</w:t>
      </w:r>
    </w:p>
    <w:p w:rsidR="00F9731D" w:rsidRPr="00F9731D" w:rsidRDefault="00F9731D" w:rsidP="00F9731D">
      <w:pPr>
        <w:tabs>
          <w:tab w:val="left" w:pos="1080"/>
        </w:tabs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«3.3. В </w:t>
      </w:r>
      <w:r w:rsidR="000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 10.02.2020 </w:t>
      </w:r>
      <w:r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предложения о включении мероприятий по переселению нанимателей и собственников жилых помещений, </w:t>
      </w:r>
      <w:proofErr w:type="gramStart"/>
      <w:r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в многоквартирно</w:t>
      </w:r>
      <w:r w:rsidR="000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доме по адресу: город Тверь, </w:t>
      </w:r>
      <w:r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пристань, дом 12, в м</w:t>
      </w:r>
      <w:r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униципальную программу города Твери «Обеспечение доступным жильем населения города Твери» на 2021-2026 годы, утвержденную постановлением Администрации города Твери от 01.10.2019 </w:t>
      </w:r>
      <w:r w:rsidR="000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1209 (далее – Муниципальная программа), за счет и в пределах средств, предусмотренных на эти цели в бюджете города Твери на соответствующий финансовый год.». </w:t>
      </w:r>
      <w:proofErr w:type="gramEnd"/>
    </w:p>
    <w:p w:rsidR="00F9731D" w:rsidRPr="00F9731D" w:rsidRDefault="00E5601F" w:rsidP="00F9731D">
      <w:pPr>
        <w:tabs>
          <w:tab w:val="left" w:pos="1080"/>
        </w:tabs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731D"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731D" w:rsidRPr="00F97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официального опубликования.</w:t>
      </w:r>
    </w:p>
    <w:p w:rsidR="00F9731D" w:rsidRPr="00F9731D" w:rsidRDefault="00F9731D" w:rsidP="00F97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18" w:rsidRDefault="0002321B" w:rsidP="00702C43">
      <w:pPr>
        <w:spacing w:after="0" w:line="216" w:lineRule="auto"/>
      </w:pPr>
      <w:r w:rsidRPr="00023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 w:rsidRPr="000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32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Огоньков</w:t>
      </w:r>
    </w:p>
    <w:sectPr w:rsidR="008B6B18" w:rsidSect="001C3A1F">
      <w:footerReference w:type="default" r:id="rId7"/>
      <w:pgSz w:w="11906" w:h="16838"/>
      <w:pgMar w:top="993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9A" w:rsidRDefault="0055729A">
      <w:pPr>
        <w:spacing w:after="0" w:line="240" w:lineRule="auto"/>
      </w:pPr>
      <w:r>
        <w:separator/>
      </w:r>
    </w:p>
  </w:endnote>
  <w:endnote w:type="continuationSeparator" w:id="0">
    <w:p w:rsidR="0055729A" w:rsidRDefault="0055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06" w:rsidRDefault="0001399D">
    <w:pPr>
      <w:pStyle w:val="a3"/>
      <w:jc w:val="center"/>
    </w:pPr>
  </w:p>
  <w:p w:rsidR="00405F06" w:rsidRDefault="000139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9A" w:rsidRDefault="0055729A">
      <w:pPr>
        <w:spacing w:after="0" w:line="240" w:lineRule="auto"/>
      </w:pPr>
      <w:r>
        <w:separator/>
      </w:r>
    </w:p>
  </w:footnote>
  <w:footnote w:type="continuationSeparator" w:id="0">
    <w:p w:rsidR="0055729A" w:rsidRDefault="00557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1D"/>
    <w:rsid w:val="0001399D"/>
    <w:rsid w:val="0002321B"/>
    <w:rsid w:val="0055729A"/>
    <w:rsid w:val="005D609D"/>
    <w:rsid w:val="00702C43"/>
    <w:rsid w:val="008B6B18"/>
    <w:rsid w:val="00B83E06"/>
    <w:rsid w:val="00D61ED1"/>
    <w:rsid w:val="00E5601F"/>
    <w:rsid w:val="00F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7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9731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7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9731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jkh_ivanova</dc:creator>
  <cp:lastModifiedBy>Ким Екатерина Игоревна</cp:lastModifiedBy>
  <cp:revision>3</cp:revision>
  <cp:lastPrinted>2020-01-10T09:42:00Z</cp:lastPrinted>
  <dcterms:created xsi:type="dcterms:W3CDTF">2020-01-30T14:52:00Z</dcterms:created>
  <dcterms:modified xsi:type="dcterms:W3CDTF">2020-01-30T14:53:00Z</dcterms:modified>
</cp:coreProperties>
</file>